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FF" w:rsidRDefault="002A13FF" w:rsidP="002A13FF">
      <w:pPr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The Research Paper</w:t>
      </w:r>
    </w:p>
    <w:p w:rsidR="002A13FF" w:rsidRDefault="002A13FF" w:rsidP="002A13FF">
      <w:pPr>
        <w:jc w:val="center"/>
        <w:rPr>
          <w:rFonts w:ascii="Verdana" w:hAnsi="Verdana"/>
          <w:color w:val="000000"/>
          <w:sz w:val="17"/>
          <w:szCs w:val="17"/>
        </w:rPr>
      </w:pPr>
    </w:p>
    <w:p w:rsidR="002A13FF" w:rsidRDefault="002A13FF" w:rsidP="002A13FF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The paper will be 3 to 5 pages in length and must cover the information below:</w:t>
      </w:r>
    </w:p>
    <w:p w:rsidR="008B01DA" w:rsidRPr="008B01DA" w:rsidRDefault="008B01DA" w:rsidP="008B01DA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Identify and </w:t>
      </w:r>
      <w:r w:rsidRPr="002A13FF">
        <w:rPr>
          <w:rFonts w:ascii="Verdana" w:hAnsi="Verdana"/>
          <w:color w:val="000000"/>
          <w:sz w:val="17"/>
          <w:szCs w:val="17"/>
        </w:rPr>
        <w:t>analyze</w:t>
      </w:r>
      <w:r>
        <w:rPr>
          <w:rFonts w:ascii="Verdana" w:hAnsi="Verdana"/>
          <w:color w:val="000000"/>
          <w:sz w:val="17"/>
          <w:szCs w:val="17"/>
        </w:rPr>
        <w:t xml:space="preserve"> the:</w:t>
      </w:r>
      <w:r w:rsidRPr="002A13FF">
        <w:rPr>
          <w:rFonts w:ascii="Verdana" w:hAnsi="Verdana"/>
          <w:color w:val="000000"/>
          <w:sz w:val="17"/>
          <w:szCs w:val="17"/>
        </w:rPr>
        <w:t xml:space="preserve"> social, cognitive, </w:t>
      </w:r>
      <w:r>
        <w:rPr>
          <w:rFonts w:ascii="Verdana" w:hAnsi="Verdana"/>
          <w:color w:val="000000"/>
          <w:sz w:val="17"/>
          <w:szCs w:val="17"/>
        </w:rPr>
        <w:t xml:space="preserve">and emotional factors </w:t>
      </w:r>
      <w:r w:rsidR="000A6E0D">
        <w:rPr>
          <w:rFonts w:ascii="Verdana" w:hAnsi="Verdana"/>
          <w:color w:val="000000"/>
          <w:sz w:val="17"/>
          <w:szCs w:val="17"/>
        </w:rPr>
        <w:t>of one of the</w:t>
      </w:r>
      <w:r w:rsidR="00E82007">
        <w:rPr>
          <w:rFonts w:ascii="Verdana" w:hAnsi="Verdana"/>
          <w:color w:val="000000"/>
          <w:sz w:val="17"/>
          <w:szCs w:val="17"/>
        </w:rPr>
        <w:t xml:space="preserve"> </w:t>
      </w:r>
      <w:r w:rsidR="000A6E0D">
        <w:rPr>
          <w:rFonts w:ascii="Verdana" w:hAnsi="Verdana"/>
          <w:color w:val="000000"/>
          <w:sz w:val="17"/>
          <w:szCs w:val="17"/>
        </w:rPr>
        <w:t xml:space="preserve">addictions </w:t>
      </w:r>
      <w:r w:rsidR="00E82007">
        <w:rPr>
          <w:rFonts w:ascii="Verdana" w:hAnsi="Verdana"/>
          <w:color w:val="000000"/>
          <w:sz w:val="17"/>
          <w:szCs w:val="17"/>
        </w:rPr>
        <w:t xml:space="preserve">treatment </w:t>
      </w:r>
      <w:r w:rsidR="000A6E0D">
        <w:rPr>
          <w:rFonts w:ascii="Verdana" w:hAnsi="Verdana"/>
          <w:color w:val="000000"/>
          <w:sz w:val="17"/>
          <w:szCs w:val="17"/>
        </w:rPr>
        <w:t>models discussed in the text</w:t>
      </w:r>
      <w:r w:rsidRPr="002A13FF">
        <w:rPr>
          <w:rFonts w:ascii="Verdana" w:hAnsi="Verdana"/>
          <w:color w:val="000000"/>
          <w:sz w:val="17"/>
          <w:szCs w:val="17"/>
        </w:rPr>
        <w:t>.</w:t>
      </w:r>
      <w:r w:rsidR="000A6E0D">
        <w:rPr>
          <w:rFonts w:ascii="Verdana" w:hAnsi="Verdana"/>
          <w:color w:val="000000"/>
          <w:sz w:val="17"/>
          <w:szCs w:val="17"/>
        </w:rPr>
        <w:t xml:space="preserve"> See chapter 8 in the text for a list of treatment models. You can use treatment models that</w:t>
      </w:r>
      <w:r w:rsidR="002B6FB4">
        <w:rPr>
          <w:rFonts w:ascii="Verdana" w:hAnsi="Verdana"/>
          <w:color w:val="000000"/>
          <w:sz w:val="17"/>
          <w:szCs w:val="17"/>
        </w:rPr>
        <w:t xml:space="preserve"> are not in the text, Example-R</w:t>
      </w:r>
      <w:r w:rsidR="00F50D66">
        <w:rPr>
          <w:rFonts w:ascii="Verdana" w:hAnsi="Verdana"/>
          <w:color w:val="000000"/>
          <w:sz w:val="17"/>
          <w:szCs w:val="17"/>
        </w:rPr>
        <w:t xml:space="preserve">eality therapy, Gestalt Therapy  </w:t>
      </w:r>
      <w:r w:rsidR="000A6E0D">
        <w:rPr>
          <w:rFonts w:ascii="Verdana" w:hAnsi="Verdana"/>
          <w:color w:val="000000"/>
          <w:sz w:val="17"/>
          <w:szCs w:val="17"/>
        </w:rPr>
        <w:t xml:space="preserve"> </w:t>
      </w:r>
      <w:r w:rsidRPr="002A13FF">
        <w:rPr>
          <w:rFonts w:ascii="Verdana" w:hAnsi="Verdana"/>
          <w:color w:val="000000"/>
          <w:sz w:val="17"/>
          <w:szCs w:val="17"/>
        </w:rPr>
        <w:t xml:space="preserve"> </w:t>
      </w:r>
    </w:p>
    <w:p w:rsidR="002A13FF" w:rsidRPr="008B01DA" w:rsidRDefault="008B01DA" w:rsidP="008B01DA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Critically evaluate societal opinion </w:t>
      </w:r>
      <w:r w:rsidR="002B6FB4">
        <w:rPr>
          <w:rFonts w:ascii="Verdana" w:hAnsi="Verdana"/>
          <w:color w:val="000000"/>
          <w:sz w:val="17"/>
          <w:szCs w:val="17"/>
        </w:rPr>
        <w:t xml:space="preserve">and projected patient outcome </w:t>
      </w:r>
      <w:r>
        <w:rPr>
          <w:rFonts w:ascii="Verdana" w:hAnsi="Verdana"/>
          <w:color w:val="000000"/>
          <w:sz w:val="17"/>
          <w:szCs w:val="17"/>
        </w:rPr>
        <w:t xml:space="preserve">regarding your </w:t>
      </w:r>
      <w:r w:rsidRPr="002A13FF">
        <w:rPr>
          <w:rFonts w:ascii="Verdana" w:hAnsi="Verdana"/>
          <w:color w:val="000000"/>
          <w:sz w:val="17"/>
          <w:szCs w:val="17"/>
        </w:rPr>
        <w:t xml:space="preserve">specific </w:t>
      </w:r>
      <w:r w:rsidR="000A6E0D">
        <w:rPr>
          <w:rFonts w:ascii="Verdana" w:hAnsi="Verdana"/>
          <w:color w:val="000000"/>
          <w:sz w:val="17"/>
          <w:szCs w:val="17"/>
        </w:rPr>
        <w:t>treatment model</w:t>
      </w:r>
      <w:r>
        <w:rPr>
          <w:rFonts w:ascii="Verdana" w:hAnsi="Verdana"/>
          <w:color w:val="000000"/>
          <w:sz w:val="17"/>
          <w:szCs w:val="17"/>
        </w:rPr>
        <w:t xml:space="preserve">- here is where you make your point about how the </w:t>
      </w:r>
      <w:r w:rsidR="002B6FB4">
        <w:rPr>
          <w:rFonts w:ascii="Verdana" w:hAnsi="Verdana"/>
          <w:color w:val="000000"/>
          <w:sz w:val="17"/>
          <w:szCs w:val="17"/>
        </w:rPr>
        <w:t>model</w:t>
      </w:r>
      <w:r w:rsidR="00FF0B63">
        <w:rPr>
          <w:rFonts w:ascii="Verdana" w:hAnsi="Verdana"/>
          <w:color w:val="000000"/>
          <w:sz w:val="17"/>
          <w:szCs w:val="17"/>
        </w:rPr>
        <w:t xml:space="preserve"> is projected into society</w:t>
      </w:r>
      <w:r>
        <w:rPr>
          <w:rFonts w:ascii="Verdana" w:hAnsi="Verdana"/>
          <w:color w:val="000000"/>
          <w:sz w:val="17"/>
          <w:szCs w:val="17"/>
        </w:rPr>
        <w:t xml:space="preserve"> from a treatment perspective</w:t>
      </w:r>
      <w:r w:rsidRPr="002A13FF">
        <w:rPr>
          <w:rFonts w:ascii="Verdana" w:hAnsi="Verdana"/>
          <w:color w:val="000000"/>
          <w:sz w:val="17"/>
          <w:szCs w:val="17"/>
        </w:rPr>
        <w:t>.</w:t>
      </w:r>
      <w:r>
        <w:rPr>
          <w:rFonts w:ascii="Verdana" w:hAnsi="Verdana"/>
          <w:color w:val="000000"/>
          <w:sz w:val="17"/>
          <w:szCs w:val="17"/>
        </w:rPr>
        <w:t xml:space="preserve"> What </w:t>
      </w:r>
      <w:r w:rsidR="002B6FB4">
        <w:rPr>
          <w:rFonts w:ascii="Verdana" w:hAnsi="Verdana"/>
          <w:color w:val="000000"/>
          <w:sz w:val="17"/>
          <w:szCs w:val="17"/>
        </w:rPr>
        <w:t>is your population</w:t>
      </w:r>
      <w:r>
        <w:rPr>
          <w:rFonts w:ascii="Verdana" w:hAnsi="Verdana"/>
          <w:color w:val="000000"/>
          <w:sz w:val="17"/>
          <w:szCs w:val="17"/>
        </w:rPr>
        <w:t>?</w:t>
      </w:r>
      <w:r w:rsidR="002B6FB4">
        <w:rPr>
          <w:rFonts w:ascii="Verdana" w:hAnsi="Verdana"/>
          <w:color w:val="000000"/>
          <w:sz w:val="17"/>
          <w:szCs w:val="17"/>
        </w:rPr>
        <w:t xml:space="preserve"> What addictive behavior are you trying to treat? </w:t>
      </w:r>
      <w:r>
        <w:rPr>
          <w:rFonts w:ascii="Verdana" w:hAnsi="Verdana"/>
          <w:color w:val="000000"/>
          <w:sz w:val="17"/>
          <w:szCs w:val="17"/>
        </w:rPr>
        <w:t xml:space="preserve"> What does research say</w:t>
      </w:r>
      <w:r w:rsidR="002B6FB4">
        <w:rPr>
          <w:rFonts w:ascii="Verdana" w:hAnsi="Verdana"/>
          <w:color w:val="000000"/>
          <w:sz w:val="17"/>
          <w:szCs w:val="17"/>
        </w:rPr>
        <w:t xml:space="preserve"> about your use of the model</w:t>
      </w:r>
      <w:r>
        <w:rPr>
          <w:rFonts w:ascii="Verdana" w:hAnsi="Verdana"/>
          <w:color w:val="000000"/>
          <w:sz w:val="17"/>
          <w:szCs w:val="17"/>
        </w:rPr>
        <w:t>?</w:t>
      </w:r>
      <w:r w:rsidR="002B6FB4">
        <w:rPr>
          <w:rFonts w:ascii="Verdana" w:hAnsi="Verdana"/>
          <w:color w:val="000000"/>
          <w:sz w:val="17"/>
          <w:szCs w:val="17"/>
        </w:rPr>
        <w:t xml:space="preserve"> Is there a need in the local environment? </w:t>
      </w:r>
      <w:r>
        <w:rPr>
          <w:rFonts w:ascii="Verdana" w:hAnsi="Verdana"/>
          <w:color w:val="000000"/>
          <w:sz w:val="17"/>
          <w:szCs w:val="17"/>
        </w:rPr>
        <w:t xml:space="preserve"> USE THE TEXT TO GUIDE YOU! </w:t>
      </w:r>
      <w:r w:rsidR="00FF0B63">
        <w:rPr>
          <w:rFonts w:ascii="Verdana" w:hAnsi="Verdana"/>
          <w:color w:val="000000"/>
          <w:sz w:val="17"/>
          <w:szCs w:val="17"/>
        </w:rPr>
        <w:t xml:space="preserve">Read your book, you paid for it. </w:t>
      </w:r>
      <w:r>
        <w:rPr>
          <w:rFonts w:ascii="Verdana" w:hAnsi="Verdana"/>
          <w:color w:val="000000"/>
          <w:sz w:val="17"/>
          <w:szCs w:val="17"/>
        </w:rPr>
        <w:t xml:space="preserve"> </w:t>
      </w:r>
    </w:p>
    <w:p w:rsidR="002A13FF" w:rsidRDefault="008B01DA" w:rsidP="002A13FF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</w:t>
      </w:r>
      <w:r w:rsidR="002A13FF" w:rsidRPr="002A13FF">
        <w:rPr>
          <w:rFonts w:ascii="Verdana" w:hAnsi="Verdana"/>
          <w:color w:val="000000"/>
          <w:sz w:val="17"/>
          <w:szCs w:val="17"/>
        </w:rPr>
        <w:t xml:space="preserve">ultiple resources </w:t>
      </w:r>
      <w:r>
        <w:rPr>
          <w:rFonts w:ascii="Verdana" w:hAnsi="Verdana"/>
          <w:color w:val="000000"/>
          <w:sz w:val="17"/>
          <w:szCs w:val="17"/>
        </w:rPr>
        <w:t xml:space="preserve">on the topic. </w:t>
      </w:r>
      <w:r w:rsidR="002A13FF">
        <w:rPr>
          <w:rFonts w:ascii="Verdana" w:hAnsi="Verdana"/>
          <w:color w:val="000000"/>
          <w:sz w:val="17"/>
          <w:szCs w:val="17"/>
        </w:rPr>
        <w:t>MUST HAVE AT LEAST 2 sources, yes you may have more, no you cannot use non academic sources such as Wikipedia</w:t>
      </w:r>
      <w:r>
        <w:rPr>
          <w:rFonts w:ascii="Verdana" w:hAnsi="Verdana"/>
          <w:color w:val="000000"/>
          <w:sz w:val="17"/>
          <w:szCs w:val="17"/>
        </w:rPr>
        <w:t xml:space="preserve">—yes I will check, cases of plagiarism will be handled by the school’s policy </w:t>
      </w:r>
      <w:r w:rsidR="002A13FF">
        <w:rPr>
          <w:rFonts w:ascii="Verdana" w:hAnsi="Verdana"/>
          <w:color w:val="000000"/>
          <w:sz w:val="17"/>
          <w:szCs w:val="17"/>
        </w:rPr>
        <w:t xml:space="preserve"> </w:t>
      </w:r>
    </w:p>
    <w:p w:rsidR="002A13FF" w:rsidRDefault="002A13FF" w:rsidP="002A13FF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APA style- if you plan on staying in this field you NEED to learn this, trust me, you will see this over and over again in your career and academic pursuits. IT IS </w:t>
      </w:r>
      <w:r w:rsidRPr="002A13FF">
        <w:rPr>
          <w:rFonts w:ascii="Verdana" w:hAnsi="Verdana"/>
          <w:caps/>
          <w:color w:val="000000"/>
          <w:sz w:val="17"/>
          <w:szCs w:val="17"/>
        </w:rPr>
        <w:t>important</w:t>
      </w:r>
      <w:r>
        <w:rPr>
          <w:rFonts w:ascii="Verdana" w:hAnsi="Verdana"/>
          <w:color w:val="000000"/>
          <w:sz w:val="17"/>
          <w:szCs w:val="17"/>
        </w:rPr>
        <w:t>!</w:t>
      </w:r>
    </w:p>
    <w:p w:rsidR="00FF0B63" w:rsidRDefault="008B01DA" w:rsidP="008B01DA">
      <w:pPr>
        <w:spacing w:line="48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Good luck, any questions please ask, I am here to help, </w:t>
      </w:r>
      <w:proofErr w:type="gramStart"/>
      <w:r>
        <w:rPr>
          <w:rFonts w:ascii="Verdana" w:hAnsi="Verdana"/>
          <w:color w:val="000000"/>
          <w:sz w:val="17"/>
          <w:szCs w:val="17"/>
        </w:rPr>
        <w:t>I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want to see you do well. As an idea</w:t>
      </w:r>
      <w:r w:rsidR="00FF0B63">
        <w:rPr>
          <w:rFonts w:ascii="Verdana" w:hAnsi="Verdana"/>
          <w:color w:val="000000"/>
          <w:sz w:val="17"/>
          <w:szCs w:val="17"/>
        </w:rPr>
        <w:t>:</w:t>
      </w:r>
      <w:r>
        <w:rPr>
          <w:rFonts w:ascii="Verdana" w:hAnsi="Verdana"/>
          <w:color w:val="000000"/>
          <w:sz w:val="17"/>
          <w:szCs w:val="17"/>
        </w:rPr>
        <w:t xml:space="preserve"> I would pick a </w:t>
      </w:r>
      <w:r w:rsidR="000A6E0D">
        <w:rPr>
          <w:rFonts w:ascii="Verdana" w:hAnsi="Verdana"/>
          <w:color w:val="000000"/>
          <w:sz w:val="17"/>
          <w:szCs w:val="17"/>
        </w:rPr>
        <w:t>treatment model</w:t>
      </w:r>
      <w:r>
        <w:rPr>
          <w:rFonts w:ascii="Verdana" w:hAnsi="Verdana"/>
          <w:color w:val="000000"/>
          <w:sz w:val="17"/>
          <w:szCs w:val="17"/>
        </w:rPr>
        <w:t xml:space="preserve"> that is prevalent in the area you want to work in. </w:t>
      </w:r>
      <w:r w:rsidR="000A6E0D">
        <w:rPr>
          <w:rFonts w:ascii="Verdana" w:hAnsi="Verdana"/>
          <w:color w:val="000000"/>
          <w:sz w:val="17"/>
          <w:szCs w:val="17"/>
        </w:rPr>
        <w:t xml:space="preserve">Examples: families, teens, women, vets. </w:t>
      </w:r>
    </w:p>
    <w:p w:rsidR="008B01DA" w:rsidRDefault="008B01DA" w:rsidP="008B01DA">
      <w:pPr>
        <w:spacing w:line="480" w:lineRule="auto"/>
        <w:ind w:left="360"/>
        <w:rPr>
          <w:rFonts w:ascii="Verdana" w:hAnsi="Verdana"/>
          <w:color w:val="000000"/>
          <w:sz w:val="17"/>
          <w:szCs w:val="17"/>
        </w:rPr>
      </w:pPr>
    </w:p>
    <w:p w:rsidR="008B01DA" w:rsidRDefault="008B01DA" w:rsidP="008B01DA">
      <w:pPr>
        <w:spacing w:line="480" w:lineRule="auto"/>
        <w:ind w:left="360"/>
        <w:rPr>
          <w:rFonts w:ascii="Verdana" w:hAnsi="Verdana"/>
          <w:color w:val="000000"/>
          <w:sz w:val="17"/>
          <w:szCs w:val="17"/>
        </w:rPr>
      </w:pPr>
    </w:p>
    <w:p w:rsidR="008B01DA" w:rsidRDefault="008B01DA" w:rsidP="008B01DA">
      <w:pPr>
        <w:spacing w:line="480" w:lineRule="auto"/>
        <w:ind w:left="360"/>
        <w:rPr>
          <w:rFonts w:ascii="Verdana" w:hAnsi="Verdana"/>
          <w:color w:val="000000"/>
          <w:sz w:val="17"/>
          <w:szCs w:val="17"/>
        </w:rPr>
      </w:pPr>
    </w:p>
    <w:p w:rsidR="008B01DA" w:rsidRPr="008B01DA" w:rsidRDefault="008B01DA" w:rsidP="008B01DA">
      <w:pPr>
        <w:spacing w:line="480" w:lineRule="auto"/>
        <w:ind w:left="360"/>
        <w:rPr>
          <w:rFonts w:ascii="Verdana" w:hAnsi="Verdana"/>
          <w:color w:val="000000"/>
          <w:sz w:val="17"/>
          <w:szCs w:val="17"/>
        </w:rPr>
      </w:pPr>
    </w:p>
    <w:sectPr w:rsidR="008B01DA" w:rsidRPr="008B01DA" w:rsidSect="00074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A0252"/>
    <w:multiLevelType w:val="hybridMultilevel"/>
    <w:tmpl w:val="5734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2A13FF"/>
    <w:rsid w:val="00074910"/>
    <w:rsid w:val="000A6E0D"/>
    <w:rsid w:val="000C57D6"/>
    <w:rsid w:val="002A13FF"/>
    <w:rsid w:val="002B6FB4"/>
    <w:rsid w:val="004832EC"/>
    <w:rsid w:val="008862A2"/>
    <w:rsid w:val="008B01DA"/>
    <w:rsid w:val="00920255"/>
    <w:rsid w:val="00CF3C7B"/>
    <w:rsid w:val="00E82007"/>
    <w:rsid w:val="00F50D66"/>
    <w:rsid w:val="00FB2D5B"/>
    <w:rsid w:val="00FF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A13FF"/>
    <w:rPr>
      <w:b/>
      <w:bCs/>
    </w:rPr>
  </w:style>
  <w:style w:type="paragraph" w:styleId="ListParagraph">
    <w:name w:val="List Paragraph"/>
    <w:basedOn w:val="Normal"/>
    <w:uiPriority w:val="34"/>
    <w:qFormat/>
    <w:rsid w:val="002A1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jksg</dc:creator>
  <cp:lastModifiedBy>New User</cp:lastModifiedBy>
  <cp:revision>2</cp:revision>
  <dcterms:created xsi:type="dcterms:W3CDTF">2013-07-09T19:42:00Z</dcterms:created>
  <dcterms:modified xsi:type="dcterms:W3CDTF">2013-07-09T19:42:00Z</dcterms:modified>
</cp:coreProperties>
</file>